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DE7" w:rsidRDefault="004A3DE7" w:rsidP="00F6622E">
      <w:pPr>
        <w:jc w:val="center"/>
        <w:rPr>
          <w:rFonts w:ascii="黑体" w:eastAsia="黑体" w:hAnsi="黑体"/>
          <w:b/>
          <w:color w:val="000000"/>
          <w:sz w:val="44"/>
          <w:szCs w:val="44"/>
        </w:rPr>
      </w:pPr>
      <w:r w:rsidRPr="002E23A4">
        <w:rPr>
          <w:rFonts w:ascii="黑体" w:eastAsia="黑体" w:hAnsi="黑体" w:hint="eastAsia"/>
          <w:b/>
          <w:color w:val="000000"/>
          <w:sz w:val="44"/>
          <w:szCs w:val="44"/>
        </w:rPr>
        <w:t>福州职业技术学院反恐工作进展情况</w:t>
      </w:r>
      <w:r>
        <w:rPr>
          <w:rFonts w:ascii="黑体" w:eastAsia="黑体" w:hAnsi="黑体" w:hint="eastAsia"/>
          <w:b/>
          <w:color w:val="000000"/>
          <w:sz w:val="44"/>
          <w:szCs w:val="44"/>
        </w:rPr>
        <w:t>总结</w:t>
      </w:r>
    </w:p>
    <w:p w:rsidR="004A3DE7" w:rsidRPr="002E23A4" w:rsidRDefault="004A3DE7" w:rsidP="00F6622E">
      <w:pPr>
        <w:jc w:val="center"/>
        <w:rPr>
          <w:rFonts w:ascii="黑体" w:eastAsia="黑体" w:hAnsi="黑体"/>
          <w:b/>
          <w:color w:val="000000"/>
          <w:sz w:val="44"/>
          <w:szCs w:val="44"/>
        </w:rPr>
      </w:pPr>
    </w:p>
    <w:p w:rsidR="004A3DE7" w:rsidRPr="002E23A4" w:rsidRDefault="004A3DE7" w:rsidP="00F208E9">
      <w:pPr>
        <w:rPr>
          <w:rFonts w:ascii="仿宋" w:eastAsia="仿宋" w:hAnsi="仿宋"/>
          <w:color w:val="000000"/>
          <w:sz w:val="28"/>
          <w:szCs w:val="28"/>
        </w:rPr>
      </w:pPr>
      <w:r w:rsidRPr="002E23A4">
        <w:rPr>
          <w:rFonts w:ascii="仿宋" w:eastAsia="仿宋" w:hAnsi="仿宋" w:hint="eastAsia"/>
          <w:color w:val="000000"/>
          <w:sz w:val="28"/>
          <w:szCs w:val="28"/>
        </w:rPr>
        <w:t>福州市教育局学安处：</w:t>
      </w:r>
    </w:p>
    <w:p w:rsidR="004A3DE7" w:rsidRPr="002E23A4" w:rsidRDefault="004A3DE7" w:rsidP="002E23A4">
      <w:pPr>
        <w:ind w:firstLineChars="200" w:firstLine="31680"/>
        <w:rPr>
          <w:rFonts w:ascii="仿宋" w:eastAsia="仿宋" w:hAnsi="仿宋"/>
          <w:color w:val="000000"/>
          <w:sz w:val="28"/>
          <w:szCs w:val="28"/>
        </w:rPr>
      </w:pPr>
      <w:r w:rsidRPr="002E23A4">
        <w:rPr>
          <w:rFonts w:ascii="仿宋" w:eastAsia="仿宋" w:hAnsi="仿宋" w:hint="eastAsia"/>
          <w:color w:val="000000"/>
          <w:sz w:val="28"/>
          <w:szCs w:val="28"/>
        </w:rPr>
        <w:t>为了确保学院的教学工作的顺利进行，维护学院的安全稳定。根据市教育局反恐工作会议精神要求，现将学院反恐工作完成进展情况汇报如下：</w:t>
      </w:r>
    </w:p>
    <w:p w:rsidR="004A3DE7" w:rsidRPr="002E23A4" w:rsidRDefault="004A3DE7" w:rsidP="002E23A4">
      <w:pPr>
        <w:ind w:firstLineChars="200" w:firstLine="31680"/>
        <w:rPr>
          <w:rFonts w:ascii="仿宋" w:eastAsia="仿宋" w:hAnsi="仿宋"/>
          <w:b/>
          <w:color w:val="000000"/>
          <w:sz w:val="28"/>
          <w:szCs w:val="28"/>
        </w:rPr>
      </w:pPr>
      <w:r w:rsidRPr="002E23A4">
        <w:rPr>
          <w:rFonts w:ascii="仿宋" w:eastAsia="仿宋" w:hAnsi="仿宋" w:hint="eastAsia"/>
          <w:b/>
          <w:color w:val="000000"/>
          <w:sz w:val="28"/>
          <w:szCs w:val="28"/>
        </w:rPr>
        <w:t>一、加强反恐工作的领导，建立反恐工作的长效机制。</w:t>
      </w:r>
    </w:p>
    <w:p w:rsidR="004A3DE7" w:rsidRPr="002E23A4" w:rsidRDefault="004A3DE7" w:rsidP="002E23A4">
      <w:pPr>
        <w:ind w:firstLineChars="200" w:firstLine="31680"/>
        <w:rPr>
          <w:rFonts w:ascii="仿宋" w:eastAsia="仿宋" w:hAnsi="仿宋"/>
          <w:color w:val="000000"/>
          <w:sz w:val="28"/>
          <w:szCs w:val="28"/>
        </w:rPr>
      </w:pPr>
      <w:r w:rsidRPr="002E23A4">
        <w:rPr>
          <w:rFonts w:ascii="仿宋" w:eastAsia="仿宋" w:hAnsi="仿宋" w:hint="eastAsia"/>
          <w:color w:val="000000"/>
          <w:sz w:val="28"/>
          <w:szCs w:val="28"/>
        </w:rPr>
        <w:t>学院成立了维稳安全工作领导小组，制订了维稳工作方案。学院把反恐维稳工作作为学院工作的一项重要内容，纳入学院党委工作重要议事日程中，列入学院重要议事日程和工作日程，使反恐维稳工作措施落实到实处。</w:t>
      </w:r>
    </w:p>
    <w:p w:rsidR="004A3DE7" w:rsidRPr="002E23A4" w:rsidRDefault="004A3DE7" w:rsidP="002E23A4">
      <w:pPr>
        <w:ind w:firstLineChars="200" w:firstLine="31680"/>
        <w:rPr>
          <w:rFonts w:ascii="仿宋" w:eastAsia="仿宋" w:hAnsi="仿宋"/>
          <w:b/>
          <w:color w:val="000000"/>
          <w:sz w:val="28"/>
          <w:szCs w:val="28"/>
        </w:rPr>
      </w:pPr>
      <w:r w:rsidRPr="002E23A4">
        <w:rPr>
          <w:rFonts w:ascii="仿宋" w:eastAsia="仿宋" w:hAnsi="仿宋" w:hint="eastAsia"/>
          <w:b/>
          <w:color w:val="000000"/>
          <w:sz w:val="28"/>
          <w:szCs w:val="28"/>
        </w:rPr>
        <w:t>二、广泛宣传教育，提高师生的安全意识。</w:t>
      </w:r>
    </w:p>
    <w:p w:rsidR="004A3DE7" w:rsidRPr="002E23A4" w:rsidRDefault="004A3DE7" w:rsidP="002E23A4">
      <w:pPr>
        <w:ind w:firstLineChars="200" w:firstLine="31680"/>
        <w:rPr>
          <w:rFonts w:ascii="仿宋" w:eastAsia="仿宋" w:hAnsi="仿宋"/>
          <w:color w:val="000000"/>
          <w:sz w:val="28"/>
          <w:szCs w:val="28"/>
        </w:rPr>
      </w:pPr>
      <w:r w:rsidRPr="002E23A4">
        <w:rPr>
          <w:rFonts w:ascii="仿宋" w:eastAsia="仿宋" w:hAnsi="仿宋" w:hint="eastAsia"/>
          <w:color w:val="000000"/>
          <w:sz w:val="28"/>
          <w:szCs w:val="28"/>
        </w:rPr>
        <w:t>学院各院系利用主题班会、广播、黑板报、宣传橱窗、横幅等形式进行了广泛的宣传，并发动各班广泛开展班里活动、做到全员参与。保卫处利用展板开展反恐知识宣传，对学院师生进行反恐知识教育，使师生认识到反恐工作的重要性和必要性。通过教育提高师生安全意识，养成安全习惯，降低安全事故发生的风险。</w:t>
      </w:r>
    </w:p>
    <w:p w:rsidR="004A3DE7" w:rsidRPr="002E23A4" w:rsidRDefault="004A3DE7" w:rsidP="002E23A4">
      <w:pPr>
        <w:ind w:firstLineChars="200" w:firstLine="31680"/>
        <w:rPr>
          <w:rFonts w:ascii="仿宋" w:eastAsia="仿宋" w:hAnsi="仿宋"/>
          <w:b/>
          <w:color w:val="000000"/>
          <w:sz w:val="28"/>
          <w:szCs w:val="28"/>
        </w:rPr>
      </w:pPr>
      <w:r w:rsidRPr="002E23A4">
        <w:rPr>
          <w:rFonts w:ascii="仿宋" w:eastAsia="仿宋" w:hAnsi="仿宋" w:hint="eastAsia"/>
          <w:b/>
          <w:color w:val="000000"/>
          <w:sz w:val="28"/>
          <w:szCs w:val="28"/>
        </w:rPr>
        <w:t>三、落实反恐维稳工作的各项措施，预防和妥善处置群体性事件。</w:t>
      </w:r>
    </w:p>
    <w:p w:rsidR="004A3DE7" w:rsidRPr="002E23A4" w:rsidRDefault="004A3DE7" w:rsidP="002E23A4">
      <w:pPr>
        <w:ind w:firstLineChars="200" w:firstLine="31680"/>
        <w:rPr>
          <w:rFonts w:ascii="仿宋" w:eastAsia="仿宋" w:hAnsi="仿宋"/>
          <w:color w:val="000000"/>
          <w:sz w:val="28"/>
          <w:szCs w:val="28"/>
        </w:rPr>
      </w:pPr>
      <w:r w:rsidRPr="002E23A4">
        <w:rPr>
          <w:rFonts w:ascii="仿宋" w:eastAsia="仿宋" w:hAnsi="仿宋" w:hint="eastAsia"/>
          <w:color w:val="000000"/>
          <w:sz w:val="28"/>
          <w:szCs w:val="28"/>
        </w:rPr>
        <w:t>（一）加强反恐工作制度建设。修订、完善现有工作制度，强化防范力度，着重加强人车出入校园登记、安全检查、值班巡逻、重点区域重要设施设备管理、危险物品管理和校内大型活动安全管理的制度建设。</w:t>
      </w:r>
    </w:p>
    <w:p w:rsidR="004A3DE7" w:rsidRPr="002E23A4" w:rsidRDefault="004A3DE7" w:rsidP="002E23A4">
      <w:pPr>
        <w:ind w:firstLineChars="200" w:firstLine="31680"/>
        <w:rPr>
          <w:rFonts w:ascii="仿宋" w:eastAsia="仿宋" w:hAnsi="仿宋"/>
          <w:color w:val="000000"/>
          <w:sz w:val="28"/>
          <w:szCs w:val="28"/>
        </w:rPr>
      </w:pPr>
      <w:r w:rsidRPr="002E23A4">
        <w:rPr>
          <w:rFonts w:ascii="仿宋" w:eastAsia="仿宋" w:hAnsi="仿宋" w:hint="eastAsia"/>
          <w:color w:val="000000"/>
          <w:sz w:val="28"/>
          <w:szCs w:val="28"/>
        </w:rPr>
        <w:t>（二）组织排查，消除隐患。对可能成为恐怖源的可疑人员、可疑物品、可疑车辆，必须逐一检查过滤，彻底排除嫌疑</w:t>
      </w:r>
      <w:r w:rsidRPr="002E23A4">
        <w:rPr>
          <w:rFonts w:ascii="仿宋" w:eastAsia="仿宋" w:hAnsi="仿宋"/>
          <w:color w:val="000000"/>
          <w:sz w:val="28"/>
          <w:szCs w:val="28"/>
        </w:rPr>
        <w:t>;</w:t>
      </w:r>
      <w:r w:rsidRPr="002E23A4">
        <w:rPr>
          <w:rFonts w:ascii="仿宋" w:eastAsia="仿宋" w:hAnsi="仿宋" w:hint="eastAsia"/>
          <w:color w:val="000000"/>
          <w:sz w:val="28"/>
          <w:szCs w:val="28"/>
        </w:rPr>
        <w:t>对重点目标、重点区域的防护毫不放松，做到万无一失。主动加强与公安部门的联系、配合，收集涉及本单位的反恐情报信息</w:t>
      </w:r>
      <w:r w:rsidRPr="002E23A4">
        <w:rPr>
          <w:rFonts w:ascii="仿宋" w:eastAsia="仿宋" w:hAnsi="仿宋"/>
          <w:color w:val="000000"/>
          <w:sz w:val="28"/>
          <w:szCs w:val="28"/>
        </w:rPr>
        <w:t>;</w:t>
      </w:r>
      <w:r w:rsidRPr="002E23A4">
        <w:rPr>
          <w:rFonts w:ascii="仿宋" w:eastAsia="仿宋" w:hAnsi="仿宋" w:hint="eastAsia"/>
          <w:color w:val="000000"/>
          <w:sz w:val="28"/>
          <w:szCs w:val="28"/>
        </w:rPr>
        <w:t>广泛发动教职工，形成群防群治态势。及时发现本单位面临的涉恐威胁和安全防范等工作存在的问题，采取有效措施消除隐患。</w:t>
      </w:r>
    </w:p>
    <w:p w:rsidR="004A3DE7" w:rsidRPr="002E23A4" w:rsidRDefault="004A3DE7" w:rsidP="002E23A4">
      <w:pPr>
        <w:ind w:firstLineChars="200" w:firstLine="31680"/>
        <w:rPr>
          <w:rFonts w:ascii="仿宋" w:eastAsia="仿宋" w:hAnsi="仿宋"/>
          <w:color w:val="000000"/>
          <w:sz w:val="28"/>
          <w:szCs w:val="28"/>
        </w:rPr>
      </w:pPr>
      <w:r w:rsidRPr="002E23A4">
        <w:rPr>
          <w:rFonts w:ascii="仿宋" w:eastAsia="仿宋" w:hAnsi="仿宋" w:hint="eastAsia"/>
          <w:color w:val="000000"/>
          <w:sz w:val="28"/>
          <w:szCs w:val="28"/>
        </w:rPr>
        <w:t>（三）严格落实值班制度。各部门必须严格落实值班制度。要在特殊时段排班值班，领导干部要轮流值班</w:t>
      </w:r>
      <w:r w:rsidRPr="002E23A4">
        <w:rPr>
          <w:rFonts w:ascii="仿宋" w:eastAsia="仿宋" w:hAnsi="仿宋"/>
          <w:color w:val="000000"/>
          <w:sz w:val="28"/>
          <w:szCs w:val="28"/>
        </w:rPr>
        <w:t>;</w:t>
      </w:r>
      <w:r w:rsidRPr="002E23A4">
        <w:rPr>
          <w:rFonts w:ascii="仿宋" w:eastAsia="仿宋" w:hAnsi="仿宋" w:hint="eastAsia"/>
          <w:color w:val="000000"/>
          <w:sz w:val="28"/>
          <w:szCs w:val="28"/>
        </w:rPr>
        <w:t>要保证通讯畅通，保证人员随时待命，保证随时出动应对处置各种突发事件。</w:t>
      </w:r>
    </w:p>
    <w:p w:rsidR="004A3DE7" w:rsidRPr="002E23A4" w:rsidRDefault="004A3DE7" w:rsidP="002E23A4">
      <w:pPr>
        <w:ind w:firstLineChars="200" w:firstLine="31680"/>
        <w:rPr>
          <w:rFonts w:ascii="仿宋" w:eastAsia="仿宋" w:hAnsi="仿宋"/>
          <w:color w:val="000000"/>
          <w:sz w:val="28"/>
          <w:szCs w:val="28"/>
        </w:rPr>
      </w:pPr>
      <w:r w:rsidRPr="002E23A4">
        <w:rPr>
          <w:rFonts w:ascii="仿宋" w:eastAsia="仿宋" w:hAnsi="仿宋" w:hint="eastAsia"/>
          <w:color w:val="000000"/>
          <w:sz w:val="28"/>
          <w:szCs w:val="28"/>
        </w:rPr>
        <w:t>（四）完善校园监控设施设备建设。要对安装的视频监控装置进行检查，及时发现问题，更换损坏设备。保卫处今年内拟将学院内模拟探头全部更换为高清视频探头。</w:t>
      </w:r>
    </w:p>
    <w:p w:rsidR="004A3DE7" w:rsidRPr="002E23A4" w:rsidRDefault="004A3DE7" w:rsidP="002E23A4">
      <w:pPr>
        <w:ind w:firstLineChars="200" w:firstLine="31680"/>
        <w:rPr>
          <w:rFonts w:ascii="仿宋" w:eastAsia="仿宋" w:hAnsi="仿宋"/>
          <w:color w:val="000000"/>
          <w:sz w:val="28"/>
          <w:szCs w:val="28"/>
        </w:rPr>
      </w:pPr>
      <w:r w:rsidRPr="002E23A4">
        <w:rPr>
          <w:rFonts w:ascii="仿宋" w:eastAsia="仿宋" w:hAnsi="仿宋" w:hint="eastAsia"/>
          <w:color w:val="000000"/>
          <w:sz w:val="28"/>
          <w:szCs w:val="28"/>
        </w:rPr>
        <w:t>（五）完善校园周边道路交通标识。学院在校园内的主干道有设置减速带和减速标识。</w:t>
      </w:r>
    </w:p>
    <w:p w:rsidR="004A3DE7" w:rsidRPr="002E23A4" w:rsidRDefault="004A3DE7" w:rsidP="002E23A4">
      <w:pPr>
        <w:ind w:firstLineChars="200" w:firstLine="31680"/>
        <w:rPr>
          <w:rFonts w:ascii="仿宋" w:eastAsia="仿宋" w:hAnsi="仿宋"/>
          <w:color w:val="000000"/>
          <w:sz w:val="28"/>
          <w:szCs w:val="28"/>
        </w:rPr>
      </w:pPr>
      <w:r w:rsidRPr="002E23A4">
        <w:rPr>
          <w:rFonts w:ascii="仿宋" w:eastAsia="仿宋" w:hAnsi="仿宋" w:hint="eastAsia"/>
          <w:color w:val="000000"/>
          <w:sz w:val="28"/>
          <w:szCs w:val="28"/>
        </w:rPr>
        <w:t>（六）做好反恐应急处置各项准备。研究制定、完善处置各类恐怖事件的应急预案</w:t>
      </w:r>
      <w:r w:rsidRPr="002E23A4">
        <w:rPr>
          <w:rFonts w:ascii="仿宋" w:eastAsia="仿宋" w:hAnsi="仿宋"/>
          <w:color w:val="000000"/>
          <w:sz w:val="28"/>
          <w:szCs w:val="28"/>
        </w:rPr>
        <w:t>;</w:t>
      </w:r>
      <w:r w:rsidRPr="002E23A4">
        <w:rPr>
          <w:rFonts w:ascii="仿宋" w:eastAsia="仿宋" w:hAnsi="仿宋" w:hint="eastAsia"/>
          <w:color w:val="000000"/>
          <w:sz w:val="28"/>
          <w:szCs w:val="28"/>
        </w:rPr>
        <w:t>加强反恐装备、物资和通讯保障，同时开展了反恐专项工作的日常训练和应急处置演练。</w:t>
      </w:r>
    </w:p>
    <w:p w:rsidR="004A3DE7" w:rsidRPr="002E23A4" w:rsidRDefault="004A3DE7" w:rsidP="002E23A4">
      <w:pPr>
        <w:ind w:firstLineChars="200" w:firstLine="31680"/>
        <w:rPr>
          <w:rFonts w:ascii="仿宋" w:eastAsia="仿宋" w:hAnsi="仿宋"/>
          <w:color w:val="000000"/>
          <w:sz w:val="28"/>
          <w:szCs w:val="28"/>
        </w:rPr>
      </w:pPr>
      <w:r w:rsidRPr="002E23A4">
        <w:rPr>
          <w:rFonts w:ascii="仿宋" w:eastAsia="仿宋" w:hAnsi="仿宋" w:hint="eastAsia"/>
          <w:color w:val="000000"/>
          <w:sz w:val="28"/>
          <w:szCs w:val="28"/>
        </w:rPr>
        <w:t>学院反恐维稳工作是学院安全工作的重中之重。因此，我院将按上级有关要求，切实做好学院的反恐维稳工作，为学院的教育工作创造良好的氛围。</w:t>
      </w:r>
      <w:r w:rsidRPr="002E23A4">
        <w:rPr>
          <w:rFonts w:ascii="仿宋" w:eastAsia="仿宋" w:hAnsi="仿宋"/>
          <w:color w:val="000000"/>
          <w:sz w:val="28"/>
          <w:szCs w:val="28"/>
        </w:rPr>
        <w:t xml:space="preserve">                                 </w:t>
      </w:r>
    </w:p>
    <w:p w:rsidR="004A3DE7" w:rsidRPr="002E23A4" w:rsidRDefault="004A3DE7" w:rsidP="002E23A4">
      <w:pPr>
        <w:ind w:firstLineChars="1750" w:firstLine="31680"/>
        <w:rPr>
          <w:rFonts w:ascii="仿宋" w:eastAsia="仿宋" w:hAnsi="仿宋"/>
          <w:color w:val="000000"/>
          <w:sz w:val="28"/>
          <w:szCs w:val="28"/>
        </w:rPr>
      </w:pPr>
      <w:r w:rsidRPr="002E23A4">
        <w:rPr>
          <w:rFonts w:ascii="仿宋" w:eastAsia="仿宋" w:hAnsi="仿宋" w:hint="eastAsia"/>
          <w:color w:val="000000"/>
          <w:sz w:val="28"/>
          <w:szCs w:val="28"/>
        </w:rPr>
        <w:t>福州职业技术学院保卫处</w:t>
      </w:r>
    </w:p>
    <w:p w:rsidR="004A3DE7" w:rsidRPr="002E23A4" w:rsidRDefault="004A3DE7" w:rsidP="001432BD">
      <w:pPr>
        <w:ind w:firstLineChars="200" w:firstLine="31680"/>
        <w:rPr>
          <w:rFonts w:ascii="仿宋" w:eastAsia="仿宋" w:hAnsi="仿宋"/>
          <w:color w:val="000000"/>
          <w:sz w:val="28"/>
          <w:szCs w:val="28"/>
        </w:rPr>
      </w:pPr>
      <w:r w:rsidRPr="002E23A4">
        <w:rPr>
          <w:rFonts w:ascii="仿宋" w:eastAsia="仿宋" w:hAnsi="仿宋"/>
          <w:color w:val="000000"/>
          <w:sz w:val="28"/>
          <w:szCs w:val="28"/>
        </w:rPr>
        <w:t xml:space="preserve">                                  2017</w:t>
      </w:r>
      <w:r w:rsidRPr="002E23A4">
        <w:rPr>
          <w:rFonts w:ascii="仿宋" w:eastAsia="仿宋" w:hAnsi="仿宋" w:hint="eastAsia"/>
          <w:color w:val="000000"/>
          <w:sz w:val="28"/>
          <w:szCs w:val="28"/>
        </w:rPr>
        <w:t>年</w:t>
      </w:r>
      <w:r w:rsidRPr="002E23A4">
        <w:rPr>
          <w:rFonts w:ascii="仿宋" w:eastAsia="仿宋" w:hAnsi="仿宋"/>
          <w:color w:val="000000"/>
          <w:sz w:val="28"/>
          <w:szCs w:val="28"/>
        </w:rPr>
        <w:t>3</w:t>
      </w:r>
      <w:r w:rsidRPr="002E23A4">
        <w:rPr>
          <w:rFonts w:ascii="仿宋" w:eastAsia="仿宋" w:hAnsi="仿宋" w:hint="eastAsia"/>
          <w:color w:val="000000"/>
          <w:sz w:val="28"/>
          <w:szCs w:val="28"/>
        </w:rPr>
        <w:t>月</w:t>
      </w:r>
      <w:r>
        <w:rPr>
          <w:rFonts w:ascii="仿宋" w:eastAsia="仿宋" w:hAnsi="仿宋"/>
          <w:color w:val="000000"/>
          <w:sz w:val="28"/>
          <w:szCs w:val="28"/>
        </w:rPr>
        <w:t>23</w:t>
      </w:r>
      <w:r w:rsidRPr="002E23A4">
        <w:rPr>
          <w:rFonts w:ascii="仿宋" w:eastAsia="仿宋" w:hAnsi="仿宋" w:hint="eastAsia"/>
          <w:color w:val="000000"/>
          <w:sz w:val="28"/>
          <w:szCs w:val="28"/>
        </w:rPr>
        <w:t>日</w:t>
      </w:r>
    </w:p>
    <w:sectPr w:rsidR="004A3DE7" w:rsidRPr="002E23A4" w:rsidSect="00C028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3DE7" w:rsidRDefault="004A3DE7" w:rsidP="00607C01">
      <w:r>
        <w:separator/>
      </w:r>
    </w:p>
  </w:endnote>
  <w:endnote w:type="continuationSeparator" w:id="0">
    <w:p w:rsidR="004A3DE7" w:rsidRDefault="004A3DE7" w:rsidP="00607C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3DE7" w:rsidRDefault="004A3DE7" w:rsidP="00607C01">
      <w:r>
        <w:separator/>
      </w:r>
    </w:p>
  </w:footnote>
  <w:footnote w:type="continuationSeparator" w:id="0">
    <w:p w:rsidR="004A3DE7" w:rsidRDefault="004A3DE7" w:rsidP="00607C0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BD3D3B"/>
    <w:multiLevelType w:val="hybridMultilevel"/>
    <w:tmpl w:val="D3341FEA"/>
    <w:lvl w:ilvl="0" w:tplc="F398C33E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D6E96"/>
    <w:rsid w:val="00000206"/>
    <w:rsid w:val="000006B3"/>
    <w:rsid w:val="00003074"/>
    <w:rsid w:val="000220B9"/>
    <w:rsid w:val="00023DEE"/>
    <w:rsid w:val="000265BB"/>
    <w:rsid w:val="00030FE4"/>
    <w:rsid w:val="00040D82"/>
    <w:rsid w:val="000525C2"/>
    <w:rsid w:val="00055E17"/>
    <w:rsid w:val="00062991"/>
    <w:rsid w:val="0006368C"/>
    <w:rsid w:val="00072B51"/>
    <w:rsid w:val="00076BEA"/>
    <w:rsid w:val="00077C87"/>
    <w:rsid w:val="00081B91"/>
    <w:rsid w:val="000909D0"/>
    <w:rsid w:val="00090B2F"/>
    <w:rsid w:val="00093B71"/>
    <w:rsid w:val="000A1A1A"/>
    <w:rsid w:val="000A37C1"/>
    <w:rsid w:val="000A4DF5"/>
    <w:rsid w:val="000A627D"/>
    <w:rsid w:val="000B1AF1"/>
    <w:rsid w:val="000B201E"/>
    <w:rsid w:val="000D052E"/>
    <w:rsid w:val="000D35AE"/>
    <w:rsid w:val="000D4413"/>
    <w:rsid w:val="000E2B6A"/>
    <w:rsid w:val="000E2DE6"/>
    <w:rsid w:val="000E61DF"/>
    <w:rsid w:val="001045AB"/>
    <w:rsid w:val="001229A5"/>
    <w:rsid w:val="00123321"/>
    <w:rsid w:val="00126B26"/>
    <w:rsid w:val="00130E9C"/>
    <w:rsid w:val="00134445"/>
    <w:rsid w:val="00137616"/>
    <w:rsid w:val="00140DA5"/>
    <w:rsid w:val="001432BD"/>
    <w:rsid w:val="001462ED"/>
    <w:rsid w:val="00156E44"/>
    <w:rsid w:val="00160341"/>
    <w:rsid w:val="00164EBF"/>
    <w:rsid w:val="00166619"/>
    <w:rsid w:val="00190B83"/>
    <w:rsid w:val="00191B56"/>
    <w:rsid w:val="00193C1F"/>
    <w:rsid w:val="001A5A84"/>
    <w:rsid w:val="001E1AC5"/>
    <w:rsid w:val="001E574C"/>
    <w:rsid w:val="001E5EF5"/>
    <w:rsid w:val="001F31E4"/>
    <w:rsid w:val="00203700"/>
    <w:rsid w:val="00212B12"/>
    <w:rsid w:val="00213112"/>
    <w:rsid w:val="00213C8C"/>
    <w:rsid w:val="00216F48"/>
    <w:rsid w:val="00232F28"/>
    <w:rsid w:val="00232F61"/>
    <w:rsid w:val="00233CE4"/>
    <w:rsid w:val="002464F2"/>
    <w:rsid w:val="002469AE"/>
    <w:rsid w:val="0025641E"/>
    <w:rsid w:val="00260A2B"/>
    <w:rsid w:val="00280479"/>
    <w:rsid w:val="002838CA"/>
    <w:rsid w:val="00285438"/>
    <w:rsid w:val="002B0C5B"/>
    <w:rsid w:val="002B3BA2"/>
    <w:rsid w:val="002B5C87"/>
    <w:rsid w:val="002C0980"/>
    <w:rsid w:val="002C3E7D"/>
    <w:rsid w:val="002C6CF3"/>
    <w:rsid w:val="002D11AC"/>
    <w:rsid w:val="002D4203"/>
    <w:rsid w:val="002D6E96"/>
    <w:rsid w:val="002E23A4"/>
    <w:rsid w:val="002F273F"/>
    <w:rsid w:val="002F2CA3"/>
    <w:rsid w:val="002F4DCA"/>
    <w:rsid w:val="002F7DDF"/>
    <w:rsid w:val="003031C5"/>
    <w:rsid w:val="00327AE5"/>
    <w:rsid w:val="00331ABD"/>
    <w:rsid w:val="00341AB2"/>
    <w:rsid w:val="0034216E"/>
    <w:rsid w:val="0035096F"/>
    <w:rsid w:val="0035559B"/>
    <w:rsid w:val="00363CC5"/>
    <w:rsid w:val="003833B2"/>
    <w:rsid w:val="00385993"/>
    <w:rsid w:val="003A28F0"/>
    <w:rsid w:val="003A48D1"/>
    <w:rsid w:val="003A601D"/>
    <w:rsid w:val="003A6CFD"/>
    <w:rsid w:val="003A6DA4"/>
    <w:rsid w:val="003B129B"/>
    <w:rsid w:val="003B6F78"/>
    <w:rsid w:val="003B73F6"/>
    <w:rsid w:val="003C24E6"/>
    <w:rsid w:val="003C2A40"/>
    <w:rsid w:val="003C50F7"/>
    <w:rsid w:val="003C57B9"/>
    <w:rsid w:val="003C7936"/>
    <w:rsid w:val="003F45F6"/>
    <w:rsid w:val="003F7C68"/>
    <w:rsid w:val="004065B9"/>
    <w:rsid w:val="00433EB0"/>
    <w:rsid w:val="00436776"/>
    <w:rsid w:val="00464685"/>
    <w:rsid w:val="00471312"/>
    <w:rsid w:val="004776EF"/>
    <w:rsid w:val="00490CE6"/>
    <w:rsid w:val="004A0DE5"/>
    <w:rsid w:val="004A3D5B"/>
    <w:rsid w:val="004A3DE7"/>
    <w:rsid w:val="004A70D0"/>
    <w:rsid w:val="004A7CC3"/>
    <w:rsid w:val="004C0535"/>
    <w:rsid w:val="004C36AD"/>
    <w:rsid w:val="004D4F12"/>
    <w:rsid w:val="004D7B0B"/>
    <w:rsid w:val="004E000A"/>
    <w:rsid w:val="004F52E2"/>
    <w:rsid w:val="004F72E6"/>
    <w:rsid w:val="0052120C"/>
    <w:rsid w:val="005327FB"/>
    <w:rsid w:val="0053631F"/>
    <w:rsid w:val="00541FDA"/>
    <w:rsid w:val="005429D9"/>
    <w:rsid w:val="00547C2E"/>
    <w:rsid w:val="005533B5"/>
    <w:rsid w:val="005640AC"/>
    <w:rsid w:val="00573784"/>
    <w:rsid w:val="005869CE"/>
    <w:rsid w:val="00587CF3"/>
    <w:rsid w:val="00590AF9"/>
    <w:rsid w:val="00595F0F"/>
    <w:rsid w:val="005B1A2B"/>
    <w:rsid w:val="005B45F8"/>
    <w:rsid w:val="005D604B"/>
    <w:rsid w:val="005E6872"/>
    <w:rsid w:val="005E6FDB"/>
    <w:rsid w:val="00601744"/>
    <w:rsid w:val="00607C01"/>
    <w:rsid w:val="006132BC"/>
    <w:rsid w:val="00637A2D"/>
    <w:rsid w:val="00645D49"/>
    <w:rsid w:val="00646683"/>
    <w:rsid w:val="00652C0D"/>
    <w:rsid w:val="0065671E"/>
    <w:rsid w:val="00665E20"/>
    <w:rsid w:val="00675B7C"/>
    <w:rsid w:val="00683798"/>
    <w:rsid w:val="006936E3"/>
    <w:rsid w:val="006A0DC0"/>
    <w:rsid w:val="006A3BEC"/>
    <w:rsid w:val="006E6010"/>
    <w:rsid w:val="006F5AFD"/>
    <w:rsid w:val="007127C9"/>
    <w:rsid w:val="007134FB"/>
    <w:rsid w:val="007169AC"/>
    <w:rsid w:val="00724F78"/>
    <w:rsid w:val="00725056"/>
    <w:rsid w:val="007301B5"/>
    <w:rsid w:val="007329A4"/>
    <w:rsid w:val="00736439"/>
    <w:rsid w:val="00741D16"/>
    <w:rsid w:val="00742689"/>
    <w:rsid w:val="00746939"/>
    <w:rsid w:val="007562CC"/>
    <w:rsid w:val="00756AF3"/>
    <w:rsid w:val="00764819"/>
    <w:rsid w:val="00766DD6"/>
    <w:rsid w:val="0077729E"/>
    <w:rsid w:val="00781CF6"/>
    <w:rsid w:val="00786C71"/>
    <w:rsid w:val="0079648F"/>
    <w:rsid w:val="007A073B"/>
    <w:rsid w:val="007B57F3"/>
    <w:rsid w:val="007B6D13"/>
    <w:rsid w:val="007B7432"/>
    <w:rsid w:val="007C1F0D"/>
    <w:rsid w:val="007C53B5"/>
    <w:rsid w:val="007C5EAC"/>
    <w:rsid w:val="007C6B5C"/>
    <w:rsid w:val="007D7126"/>
    <w:rsid w:val="007E176E"/>
    <w:rsid w:val="007F32FF"/>
    <w:rsid w:val="00821EB9"/>
    <w:rsid w:val="0084718A"/>
    <w:rsid w:val="008522C0"/>
    <w:rsid w:val="00864D38"/>
    <w:rsid w:val="008671F7"/>
    <w:rsid w:val="008732A6"/>
    <w:rsid w:val="008773AE"/>
    <w:rsid w:val="00886C27"/>
    <w:rsid w:val="00894A81"/>
    <w:rsid w:val="008A02E8"/>
    <w:rsid w:val="008A0930"/>
    <w:rsid w:val="008A7E48"/>
    <w:rsid w:val="008B7825"/>
    <w:rsid w:val="008C59CB"/>
    <w:rsid w:val="008D4452"/>
    <w:rsid w:val="008E2BE5"/>
    <w:rsid w:val="008F1661"/>
    <w:rsid w:val="008F3E6A"/>
    <w:rsid w:val="00912C39"/>
    <w:rsid w:val="00912C9B"/>
    <w:rsid w:val="009140AE"/>
    <w:rsid w:val="00921996"/>
    <w:rsid w:val="009375EF"/>
    <w:rsid w:val="009408BA"/>
    <w:rsid w:val="00941B80"/>
    <w:rsid w:val="009439E0"/>
    <w:rsid w:val="009460BE"/>
    <w:rsid w:val="00946CC1"/>
    <w:rsid w:val="00951187"/>
    <w:rsid w:val="009633E5"/>
    <w:rsid w:val="00966B6D"/>
    <w:rsid w:val="00986C70"/>
    <w:rsid w:val="00993D00"/>
    <w:rsid w:val="00997FB0"/>
    <w:rsid w:val="009A4CCD"/>
    <w:rsid w:val="009C3B8D"/>
    <w:rsid w:val="009C4265"/>
    <w:rsid w:val="009C4D8D"/>
    <w:rsid w:val="00A11EE5"/>
    <w:rsid w:val="00A20E8E"/>
    <w:rsid w:val="00A322E2"/>
    <w:rsid w:val="00A4276C"/>
    <w:rsid w:val="00A45484"/>
    <w:rsid w:val="00A466C2"/>
    <w:rsid w:val="00A61A26"/>
    <w:rsid w:val="00A61BB1"/>
    <w:rsid w:val="00A65BE4"/>
    <w:rsid w:val="00A75BCB"/>
    <w:rsid w:val="00A83DE2"/>
    <w:rsid w:val="00A85AAC"/>
    <w:rsid w:val="00A9302D"/>
    <w:rsid w:val="00AC4754"/>
    <w:rsid w:val="00AD56B7"/>
    <w:rsid w:val="00AE0875"/>
    <w:rsid w:val="00AE7C7A"/>
    <w:rsid w:val="00AF0683"/>
    <w:rsid w:val="00B0312E"/>
    <w:rsid w:val="00B039D6"/>
    <w:rsid w:val="00B0653D"/>
    <w:rsid w:val="00B10849"/>
    <w:rsid w:val="00B16131"/>
    <w:rsid w:val="00B32DA1"/>
    <w:rsid w:val="00B42BFC"/>
    <w:rsid w:val="00B70B2B"/>
    <w:rsid w:val="00B73BAB"/>
    <w:rsid w:val="00B85F38"/>
    <w:rsid w:val="00B93E81"/>
    <w:rsid w:val="00B94C4F"/>
    <w:rsid w:val="00BB08A7"/>
    <w:rsid w:val="00BB0BEA"/>
    <w:rsid w:val="00BC2EA7"/>
    <w:rsid w:val="00BC30EC"/>
    <w:rsid w:val="00BD1EC6"/>
    <w:rsid w:val="00BD40A6"/>
    <w:rsid w:val="00BE4ECA"/>
    <w:rsid w:val="00C01FB6"/>
    <w:rsid w:val="00C02822"/>
    <w:rsid w:val="00C16CDE"/>
    <w:rsid w:val="00C23EA6"/>
    <w:rsid w:val="00C2707F"/>
    <w:rsid w:val="00C52F16"/>
    <w:rsid w:val="00C63A5A"/>
    <w:rsid w:val="00C64DFE"/>
    <w:rsid w:val="00C74878"/>
    <w:rsid w:val="00C82D44"/>
    <w:rsid w:val="00C91032"/>
    <w:rsid w:val="00C92C1C"/>
    <w:rsid w:val="00C9311D"/>
    <w:rsid w:val="00C937C1"/>
    <w:rsid w:val="00CA1B33"/>
    <w:rsid w:val="00CA26C4"/>
    <w:rsid w:val="00CA48C0"/>
    <w:rsid w:val="00CA6D87"/>
    <w:rsid w:val="00CB2936"/>
    <w:rsid w:val="00CB654F"/>
    <w:rsid w:val="00CF20E0"/>
    <w:rsid w:val="00D15CD3"/>
    <w:rsid w:val="00D171EC"/>
    <w:rsid w:val="00D41CF2"/>
    <w:rsid w:val="00D55F3F"/>
    <w:rsid w:val="00D56EE6"/>
    <w:rsid w:val="00D60043"/>
    <w:rsid w:val="00D60A42"/>
    <w:rsid w:val="00D60C25"/>
    <w:rsid w:val="00D62F16"/>
    <w:rsid w:val="00D674A4"/>
    <w:rsid w:val="00D8200D"/>
    <w:rsid w:val="00D83227"/>
    <w:rsid w:val="00D9095C"/>
    <w:rsid w:val="00DA15AB"/>
    <w:rsid w:val="00DA2453"/>
    <w:rsid w:val="00DB58B2"/>
    <w:rsid w:val="00DD0DE4"/>
    <w:rsid w:val="00DD7E24"/>
    <w:rsid w:val="00DE05AE"/>
    <w:rsid w:val="00DF0BDB"/>
    <w:rsid w:val="00DF72E6"/>
    <w:rsid w:val="00E016A5"/>
    <w:rsid w:val="00E02797"/>
    <w:rsid w:val="00E1176B"/>
    <w:rsid w:val="00E122D1"/>
    <w:rsid w:val="00E46062"/>
    <w:rsid w:val="00E6171D"/>
    <w:rsid w:val="00E664C8"/>
    <w:rsid w:val="00E678B5"/>
    <w:rsid w:val="00E94737"/>
    <w:rsid w:val="00EA1896"/>
    <w:rsid w:val="00EB7E1E"/>
    <w:rsid w:val="00EC0D20"/>
    <w:rsid w:val="00EC4A79"/>
    <w:rsid w:val="00EF2510"/>
    <w:rsid w:val="00F00D91"/>
    <w:rsid w:val="00F01B33"/>
    <w:rsid w:val="00F10077"/>
    <w:rsid w:val="00F13DFD"/>
    <w:rsid w:val="00F17967"/>
    <w:rsid w:val="00F208E9"/>
    <w:rsid w:val="00F20C81"/>
    <w:rsid w:val="00F427B2"/>
    <w:rsid w:val="00F475EF"/>
    <w:rsid w:val="00F50329"/>
    <w:rsid w:val="00F5032D"/>
    <w:rsid w:val="00F53098"/>
    <w:rsid w:val="00F5369C"/>
    <w:rsid w:val="00F56FFB"/>
    <w:rsid w:val="00F57645"/>
    <w:rsid w:val="00F63E7B"/>
    <w:rsid w:val="00F6622E"/>
    <w:rsid w:val="00F679AB"/>
    <w:rsid w:val="00F71DF3"/>
    <w:rsid w:val="00F90E32"/>
    <w:rsid w:val="00F928BE"/>
    <w:rsid w:val="00F9550B"/>
    <w:rsid w:val="00F97B14"/>
    <w:rsid w:val="00FB3002"/>
    <w:rsid w:val="00FC5954"/>
    <w:rsid w:val="00FD69F5"/>
    <w:rsid w:val="00FD6F02"/>
    <w:rsid w:val="00FD6F0A"/>
    <w:rsid w:val="00FE30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282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2D6E96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semiHidden/>
    <w:rsid w:val="00607C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07C01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607C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07C01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</TotalTime>
  <Pages>2</Pages>
  <Words>163</Words>
  <Characters>932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lenovo22</dc:creator>
  <cp:keywords/>
  <dc:description/>
  <cp:lastModifiedBy>Administrator</cp:lastModifiedBy>
  <cp:revision>3</cp:revision>
  <cp:lastPrinted>2017-03-23T01:34:00Z</cp:lastPrinted>
  <dcterms:created xsi:type="dcterms:W3CDTF">2017-03-16T03:51:00Z</dcterms:created>
  <dcterms:modified xsi:type="dcterms:W3CDTF">2017-03-23T01:38:00Z</dcterms:modified>
</cp:coreProperties>
</file>